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3726F29"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F87E63">
        <w:rPr>
          <w:rFonts w:asciiTheme="minorHAnsi" w:hAnsiTheme="minorHAnsi"/>
          <w:sz w:val="24"/>
          <w:szCs w:val="24"/>
        </w:rPr>
        <w:t>20-11-2019</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3FF9A304" w14:textId="77777777" w:rsidR="00680134" w:rsidRDefault="00680134" w:rsidP="00FC48FC">
      <w:pPr>
        <w:spacing w:after="0" w:line="360" w:lineRule="auto"/>
        <w:jc w:val="both"/>
        <w:rPr>
          <w:sz w:val="28"/>
          <w:szCs w:val="28"/>
        </w:rPr>
      </w:pPr>
    </w:p>
    <w:p w14:paraId="364C4557" w14:textId="77777777" w:rsidR="00F87E63" w:rsidRPr="002802F7" w:rsidRDefault="00F87E63" w:rsidP="00F87E63">
      <w:pPr>
        <w:spacing w:after="0" w:line="360" w:lineRule="auto"/>
        <w:jc w:val="center"/>
        <w:rPr>
          <w:rFonts w:ascii="Times New Roman" w:hAnsi="Times New Roman"/>
          <w:b/>
          <w:sz w:val="28"/>
          <w:szCs w:val="28"/>
        </w:rPr>
      </w:pPr>
      <w:r w:rsidRPr="002802F7">
        <w:rPr>
          <w:rFonts w:ascii="Times New Roman" w:hAnsi="Times New Roman"/>
          <w:b/>
          <w:sz w:val="28"/>
          <w:szCs w:val="28"/>
        </w:rPr>
        <w:t>Αντίθετος ο Δήμος Κω στην μετατροπή του Κ.Υ.Τ. σε κλειστού τύπου</w:t>
      </w:r>
    </w:p>
    <w:p w14:paraId="270CEA55" w14:textId="081F5E07" w:rsidR="00F87E63" w:rsidRDefault="00F87E63" w:rsidP="00F87E63">
      <w:pPr>
        <w:spacing w:after="0" w:line="360" w:lineRule="auto"/>
        <w:jc w:val="both"/>
        <w:rPr>
          <w:rFonts w:ascii="Times New Roman" w:hAnsi="Times New Roman"/>
          <w:sz w:val="28"/>
          <w:szCs w:val="28"/>
        </w:rPr>
      </w:pPr>
    </w:p>
    <w:p w14:paraId="3666D5D6" w14:textId="1B0C7927" w:rsidR="00F87E63" w:rsidRPr="000769E5" w:rsidRDefault="00F87E63" w:rsidP="00F87E63">
      <w:pPr>
        <w:spacing w:after="0" w:line="360" w:lineRule="auto"/>
        <w:jc w:val="both"/>
        <w:rPr>
          <w:rFonts w:ascii="Times New Roman" w:hAnsi="Times New Roman"/>
          <w:sz w:val="28"/>
          <w:szCs w:val="28"/>
        </w:rPr>
      </w:pPr>
      <w:r>
        <w:rPr>
          <w:rFonts w:ascii="Times New Roman" w:hAnsi="Times New Roman"/>
          <w:sz w:val="28"/>
          <w:szCs w:val="28"/>
        </w:rPr>
        <w:t>Συνεδρίασε απόψε η Εκτελεστική Επιτροπή Δήμου Κω, αμέσως μετά την επιστροφή του Δημάρχου Θεοδόση Νικηταρά από την Αθήνα και την συνάντησή του με τον Υπουργό Προστασίας του Πολίτη Μιχάλη Χρυσοχοϊδη, και συζήτησε τις εξελίξεις σχετικά με το προσφυγικό – μεταναστευτικό ζήτημα.</w:t>
      </w:r>
    </w:p>
    <w:p w14:paraId="35867C8C" w14:textId="276EAFDA" w:rsidR="00F87E63" w:rsidRDefault="00F87E63" w:rsidP="00F87E63">
      <w:pPr>
        <w:spacing w:after="0" w:line="360" w:lineRule="auto"/>
        <w:jc w:val="both"/>
        <w:rPr>
          <w:rFonts w:ascii="Times New Roman" w:hAnsi="Times New Roman"/>
          <w:sz w:val="28"/>
          <w:szCs w:val="28"/>
        </w:rPr>
      </w:pPr>
      <w:r>
        <w:rPr>
          <w:rFonts w:ascii="Times New Roman" w:hAnsi="Times New Roman"/>
          <w:sz w:val="28"/>
          <w:szCs w:val="28"/>
        </w:rPr>
        <w:t>Οι σημερινές ανακοινώσεις της κυβέρνησης προκαλούν σοβαρό προβληματισμό στην κοινωνία μας όσον αφορά στον τρόπο, στις συνθήκες και στο αποτέλεσμα της διαχείρισης που επιχειρείται.</w:t>
      </w:r>
    </w:p>
    <w:p w14:paraId="0364CD25" w14:textId="77777777" w:rsidR="00F87E63" w:rsidRDefault="00F87E63" w:rsidP="00F87E63">
      <w:pPr>
        <w:spacing w:after="0" w:line="360" w:lineRule="auto"/>
        <w:jc w:val="both"/>
        <w:rPr>
          <w:rFonts w:ascii="Times New Roman" w:hAnsi="Times New Roman"/>
          <w:sz w:val="28"/>
          <w:szCs w:val="28"/>
        </w:rPr>
      </w:pPr>
      <w:r>
        <w:rPr>
          <w:rFonts w:ascii="Times New Roman" w:hAnsi="Times New Roman"/>
          <w:sz w:val="28"/>
          <w:szCs w:val="28"/>
        </w:rPr>
        <w:t>Από τις πρώτες ημέρες της τρέχουσας δημοτικής περιόδου ασχοληθήκαμε με αυτό το μείζον ζήτημα για το νησί μας και τους συμπατριώτες μας.</w:t>
      </w:r>
    </w:p>
    <w:p w14:paraId="4D1EC674" w14:textId="77777777" w:rsidR="00F87E63" w:rsidRDefault="00F87E63" w:rsidP="00F87E63">
      <w:pPr>
        <w:spacing w:after="0" w:line="360" w:lineRule="auto"/>
        <w:jc w:val="both"/>
        <w:rPr>
          <w:rFonts w:ascii="Times New Roman" w:hAnsi="Times New Roman"/>
          <w:sz w:val="28"/>
          <w:szCs w:val="28"/>
        </w:rPr>
      </w:pPr>
      <w:r>
        <w:rPr>
          <w:rFonts w:ascii="Times New Roman" w:hAnsi="Times New Roman"/>
          <w:sz w:val="28"/>
          <w:szCs w:val="28"/>
        </w:rPr>
        <w:t xml:space="preserve">Μέλημά μας η προστασία της φήμης της Κω, ως τόπου φιλοξενίας ενός από τους μεγαλύτερους τουριστικούς προορισμούς της χώρας μας και προαγωγής των ανθρωπιστικών αρχών, ως πατρίδας του Πατέρα της Ιατρικής Ιπποκράτη. </w:t>
      </w:r>
    </w:p>
    <w:p w14:paraId="30B02AF4" w14:textId="31C924F9" w:rsidR="00F87E63" w:rsidRDefault="004415EB" w:rsidP="00F87E63">
      <w:pPr>
        <w:spacing w:after="0" w:line="360" w:lineRule="auto"/>
        <w:jc w:val="both"/>
        <w:rPr>
          <w:rFonts w:ascii="Times New Roman" w:hAnsi="Times New Roman"/>
          <w:sz w:val="28"/>
          <w:szCs w:val="28"/>
        </w:rPr>
      </w:pPr>
      <w:r>
        <w:rPr>
          <w:rFonts w:ascii="Times New Roman" w:hAnsi="Times New Roman"/>
          <w:sz w:val="28"/>
          <w:szCs w:val="28"/>
          <w:lang w:val="en-US"/>
        </w:rPr>
        <w:t>Z</w:t>
      </w:r>
      <w:r w:rsidR="00F87E63">
        <w:rPr>
          <w:rFonts w:ascii="Times New Roman" w:hAnsi="Times New Roman"/>
          <w:sz w:val="28"/>
          <w:szCs w:val="28"/>
        </w:rPr>
        <w:t xml:space="preserve">ητήσαμε κατ΄επανάληψη την αποσυμφόρηση του νησιού μας, στο όριο των πραγματικών δυνατοτήτων που παρέχουν οι υπάρχουσες υποδομές. </w:t>
      </w:r>
    </w:p>
    <w:p w14:paraId="0C9C27D2" w14:textId="6FB9E920" w:rsidR="00F921A7" w:rsidRPr="00F921A7" w:rsidRDefault="00F921A7" w:rsidP="00F87E63">
      <w:pPr>
        <w:spacing w:after="0" w:line="360" w:lineRule="auto"/>
        <w:jc w:val="both"/>
        <w:rPr>
          <w:rFonts w:ascii="Times New Roman" w:hAnsi="Times New Roman"/>
          <w:sz w:val="28"/>
          <w:szCs w:val="28"/>
        </w:rPr>
      </w:pPr>
      <w:r>
        <w:rPr>
          <w:rFonts w:ascii="Times New Roman" w:hAnsi="Times New Roman"/>
          <w:sz w:val="28"/>
          <w:szCs w:val="28"/>
        </w:rPr>
        <w:t>Θέσαμε ως κόκκινη γραμμή την μεταφορά στο νησί μας αφικνούμενων σε άλλα νησιά.</w:t>
      </w:r>
      <w:bookmarkStart w:id="0" w:name="_GoBack"/>
      <w:bookmarkEnd w:id="0"/>
    </w:p>
    <w:p w14:paraId="716CB22C" w14:textId="77777777" w:rsidR="00F87E63" w:rsidRDefault="00F87E63" w:rsidP="00F87E63">
      <w:pPr>
        <w:spacing w:after="0" w:line="360" w:lineRule="auto"/>
        <w:jc w:val="both"/>
        <w:rPr>
          <w:rFonts w:ascii="Times New Roman" w:hAnsi="Times New Roman"/>
          <w:sz w:val="28"/>
          <w:szCs w:val="28"/>
        </w:rPr>
      </w:pPr>
      <w:r>
        <w:rPr>
          <w:rFonts w:ascii="Times New Roman" w:hAnsi="Times New Roman"/>
          <w:sz w:val="28"/>
          <w:szCs w:val="28"/>
        </w:rPr>
        <w:t xml:space="preserve">Η ανακοίνωση για μετατροπή του Κ.Υ.Τ. Κω σε κλειστού τύπου μας βρίσκει αντίθετους. Δεν είναι δυνατόν να συνυπάρξουν σε κλειστό χώρο, τύπου φυλακής, </w:t>
      </w:r>
      <w:r>
        <w:rPr>
          <w:rFonts w:ascii="Times New Roman" w:hAnsi="Times New Roman"/>
          <w:sz w:val="28"/>
          <w:szCs w:val="28"/>
        </w:rPr>
        <w:lastRenderedPageBreak/>
        <w:t xml:space="preserve">αιτούντες άσυλο, ασυνόδευτα ανήλικα, οικογένειες με παιδιά, από 48 διαφορετικές χώρες, όπως είναι η σημερινή κατάσταση. </w:t>
      </w:r>
    </w:p>
    <w:p w14:paraId="71FC3286" w14:textId="77777777" w:rsidR="00F87E63" w:rsidRDefault="00F87E63" w:rsidP="00F87E63">
      <w:pPr>
        <w:spacing w:after="0" w:line="360" w:lineRule="auto"/>
        <w:jc w:val="both"/>
        <w:rPr>
          <w:rFonts w:ascii="Times New Roman" w:hAnsi="Times New Roman"/>
          <w:sz w:val="28"/>
          <w:szCs w:val="28"/>
        </w:rPr>
      </w:pPr>
      <w:r>
        <w:rPr>
          <w:rFonts w:ascii="Times New Roman" w:hAnsi="Times New Roman"/>
          <w:sz w:val="28"/>
          <w:szCs w:val="28"/>
        </w:rPr>
        <w:t>Όταν το Κ.Υ.Τ. που δημιουργήθηκε για 840 θέσεις φιλοξενίας έχει φτάσει να στηρίζει σήμερα περίπου 4.500 άτομα, τι θα συμβεί σε ένα κλειστό χώρο κατ΄ελάχιστο 2000 ατόμων σύμφωνα με όσα ανακοινώθηκαν;</w:t>
      </w:r>
    </w:p>
    <w:p w14:paraId="732B3849" w14:textId="77777777" w:rsidR="00F87E63" w:rsidRDefault="00F87E63" w:rsidP="00F87E63">
      <w:pPr>
        <w:spacing w:after="0" w:line="360" w:lineRule="auto"/>
        <w:jc w:val="both"/>
        <w:rPr>
          <w:rFonts w:ascii="Times New Roman" w:hAnsi="Times New Roman"/>
          <w:sz w:val="28"/>
          <w:szCs w:val="28"/>
        </w:rPr>
      </w:pPr>
      <w:r>
        <w:rPr>
          <w:rFonts w:ascii="Times New Roman" w:hAnsi="Times New Roman"/>
          <w:sz w:val="28"/>
          <w:szCs w:val="28"/>
        </w:rPr>
        <w:t>Ποιος εγγυάται ομαλές εξελίξεις, όταν η μετεγκατάσταση δικαιούχων γίνεται με απελπιστικά βραδείς ρυθμούς με ευθύνη των εταίρων μας στην Ευρωπαϊκή Ένωση και οι επιστροφές προς Τουρκία και τρίτες χώρες είναι ελάχιστες;</w:t>
      </w:r>
    </w:p>
    <w:p w14:paraId="5C1B413A" w14:textId="77777777" w:rsidR="00F87E63" w:rsidRDefault="00F87E63" w:rsidP="00F87E63">
      <w:pPr>
        <w:spacing w:after="0" w:line="360" w:lineRule="auto"/>
        <w:jc w:val="both"/>
        <w:rPr>
          <w:rFonts w:ascii="Times New Roman" w:hAnsi="Times New Roman"/>
          <w:sz w:val="28"/>
          <w:szCs w:val="28"/>
        </w:rPr>
      </w:pPr>
      <w:r>
        <w:rPr>
          <w:rFonts w:ascii="Times New Roman" w:hAnsi="Times New Roman"/>
          <w:sz w:val="28"/>
          <w:szCs w:val="28"/>
        </w:rPr>
        <w:t>Ο Δήμος Κω δηλώνει την αντίθεσή του στη μετατροπή του Κ.Υ.Τ. σε κλειστού τύπου και ζητά:</w:t>
      </w:r>
    </w:p>
    <w:p w14:paraId="1CA23FE4" w14:textId="77777777" w:rsidR="00F87E63" w:rsidRDefault="00F87E63" w:rsidP="00F87E6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Άμεση αποσυμφόρηση του νησιού στο ανεκτό όριο που προβλέπουν οι υποδομές του Κ.Υ.Τ..</w:t>
      </w:r>
    </w:p>
    <w:p w14:paraId="1779BDEF" w14:textId="77777777" w:rsidR="00F87E63" w:rsidRDefault="00F87E63" w:rsidP="00F87E6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Καμία μεταφορά ανθρώπων από άλλα νησιά προς Κω.</w:t>
      </w:r>
    </w:p>
    <w:p w14:paraId="347844D4" w14:textId="77777777" w:rsidR="00F87E63" w:rsidRDefault="00F87E63" w:rsidP="00F87E6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Ανθρώπινες συνθήκες διαβίωσης για όλους όσοι και για όσο παραμείνουν στο νησί μας.</w:t>
      </w:r>
    </w:p>
    <w:p w14:paraId="04F54C0A" w14:textId="77777777" w:rsidR="00F87E63" w:rsidRDefault="00F87E63" w:rsidP="00F87E6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Στελέχωση του Κ.Υ.Τ. και της Υπηρεσίας Ασύλου.</w:t>
      </w:r>
    </w:p>
    <w:p w14:paraId="5172D900" w14:textId="77777777" w:rsidR="00F87E63" w:rsidRDefault="00F87E63" w:rsidP="00F87E6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Ταχεία διεκπεραίωση των αιτήσεων ασύλου.</w:t>
      </w:r>
    </w:p>
    <w:p w14:paraId="3DFBA5C6" w14:textId="77777777" w:rsidR="00F87E63" w:rsidRDefault="00F87E63" w:rsidP="00F87E6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Πίεση στην Τουρκία για πλήρη εφαρμογή της συμφωνίας Ε.Ε. – Τουρκίας.</w:t>
      </w:r>
    </w:p>
    <w:p w14:paraId="7A136F6C" w14:textId="77777777" w:rsidR="00F87E63" w:rsidRPr="00933FF7" w:rsidRDefault="00F87E63" w:rsidP="00F87E6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Δίκαιη κατανομή προσφύγων – μεταναστών και αλληλεγγύη των Ευρωπαϊκών χωρών προς τη χώρα μας. </w:t>
      </w:r>
    </w:p>
    <w:p w14:paraId="56A681E9" w14:textId="77777777" w:rsidR="00F87E63" w:rsidRPr="00933FF7" w:rsidRDefault="00F87E63" w:rsidP="00F87E63">
      <w:pPr>
        <w:spacing w:after="0" w:line="360" w:lineRule="auto"/>
        <w:jc w:val="both"/>
        <w:rPr>
          <w:rFonts w:ascii="Times New Roman" w:hAnsi="Times New Roman"/>
          <w:sz w:val="28"/>
          <w:szCs w:val="28"/>
        </w:rPr>
      </w:pPr>
    </w:p>
    <w:p w14:paraId="5318DC81" w14:textId="77777777" w:rsidR="00680134" w:rsidRPr="00001002" w:rsidRDefault="00680134" w:rsidP="00FC48FC">
      <w:pPr>
        <w:spacing w:after="0" w:line="360" w:lineRule="auto"/>
        <w:jc w:val="both"/>
        <w:rPr>
          <w:rFonts w:cs="Arial"/>
          <w:sz w:val="24"/>
          <w:szCs w:val="24"/>
        </w:rPr>
      </w:pPr>
    </w:p>
    <w:p w14:paraId="016872AA" w14:textId="73DF5104" w:rsidR="00313EFE" w:rsidRDefault="00287BCD" w:rsidP="00FC48FC">
      <w:pPr>
        <w:spacing w:after="0" w:line="240" w:lineRule="auto"/>
        <w:jc w:val="center"/>
        <w:rPr>
          <w:rFonts w:cs="Arial"/>
          <w:sz w:val="28"/>
          <w:szCs w:val="28"/>
        </w:rPr>
      </w:pPr>
      <w:r w:rsidRPr="00FC48FC">
        <w:rPr>
          <w:rFonts w:cs="Arial"/>
          <w:sz w:val="28"/>
          <w:szCs w:val="28"/>
        </w:rPr>
        <w:t>Γραφείο Τύπου</w:t>
      </w:r>
    </w:p>
    <w:p w14:paraId="5933F1AD" w14:textId="38CB50FD" w:rsidR="00FC48FC" w:rsidRDefault="00FC48FC" w:rsidP="00FC48FC">
      <w:pPr>
        <w:spacing w:after="0" w:line="240" w:lineRule="auto"/>
        <w:jc w:val="center"/>
        <w:rPr>
          <w:rFonts w:cs="Arial"/>
          <w:sz w:val="28"/>
          <w:szCs w:val="28"/>
        </w:rPr>
      </w:pPr>
    </w:p>
    <w:p w14:paraId="6AEEDD43" w14:textId="77777777" w:rsidR="00FC48FC" w:rsidRPr="00FC48FC" w:rsidRDefault="00FC48FC" w:rsidP="00FC48FC">
      <w:pPr>
        <w:spacing w:after="0" w:line="240" w:lineRule="auto"/>
        <w:jc w:val="center"/>
        <w:rPr>
          <w:rFonts w:cs="Arial"/>
          <w:sz w:val="28"/>
          <w:szCs w:val="28"/>
        </w:rPr>
      </w:pP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2F84" w14:textId="77777777" w:rsidR="003B65F9" w:rsidRDefault="003B65F9" w:rsidP="005229B1">
      <w:pPr>
        <w:spacing w:after="0" w:line="240" w:lineRule="auto"/>
      </w:pPr>
      <w:r>
        <w:separator/>
      </w:r>
    </w:p>
  </w:endnote>
  <w:endnote w:type="continuationSeparator" w:id="0">
    <w:p w14:paraId="1CBC1ED5" w14:textId="77777777" w:rsidR="003B65F9" w:rsidRDefault="003B65F9"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FD03" w14:textId="77777777" w:rsidR="003B65F9" w:rsidRDefault="003B65F9" w:rsidP="005229B1">
      <w:pPr>
        <w:spacing w:after="0" w:line="240" w:lineRule="auto"/>
      </w:pPr>
      <w:r>
        <w:separator/>
      </w:r>
    </w:p>
  </w:footnote>
  <w:footnote w:type="continuationSeparator" w:id="0">
    <w:p w14:paraId="62D3C357" w14:textId="77777777" w:rsidR="003B65F9" w:rsidRDefault="003B65F9"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E420F"/>
    <w:multiLevelType w:val="hybridMultilevel"/>
    <w:tmpl w:val="7BBC6890"/>
    <w:lvl w:ilvl="0" w:tplc="C7FE0A2C">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3B65F9"/>
    <w:rsid w:val="003E0A14"/>
    <w:rsid w:val="00406FC6"/>
    <w:rsid w:val="00414C8D"/>
    <w:rsid w:val="004415EB"/>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5F5109"/>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D4CBB"/>
    <w:rsid w:val="00840BF1"/>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D1314"/>
    <w:rsid w:val="00C17213"/>
    <w:rsid w:val="00C22EEC"/>
    <w:rsid w:val="00C355FE"/>
    <w:rsid w:val="00C75748"/>
    <w:rsid w:val="00C8152C"/>
    <w:rsid w:val="00C83DC2"/>
    <w:rsid w:val="00CA242E"/>
    <w:rsid w:val="00CA4D0E"/>
    <w:rsid w:val="00CE1A6B"/>
    <w:rsid w:val="00CE39CC"/>
    <w:rsid w:val="00D21CB4"/>
    <w:rsid w:val="00D222BF"/>
    <w:rsid w:val="00DA2D98"/>
    <w:rsid w:val="00DD780B"/>
    <w:rsid w:val="00DF437B"/>
    <w:rsid w:val="00DF7782"/>
    <w:rsid w:val="00E27AF6"/>
    <w:rsid w:val="00E80541"/>
    <w:rsid w:val="00E80FBA"/>
    <w:rsid w:val="00EB7A48"/>
    <w:rsid w:val="00ED1B29"/>
    <w:rsid w:val="00EE7844"/>
    <w:rsid w:val="00F044E2"/>
    <w:rsid w:val="00F05574"/>
    <w:rsid w:val="00F130A1"/>
    <w:rsid w:val="00F51683"/>
    <w:rsid w:val="00F802DF"/>
    <w:rsid w:val="00F87E63"/>
    <w:rsid w:val="00F921A7"/>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D5681D-EEFF-4E9E-94CF-4749C3B76EDD}"/>
</file>

<file path=customXml/itemProps2.xml><?xml version="1.0" encoding="utf-8"?>
<ds:datastoreItem xmlns:ds="http://schemas.openxmlformats.org/officeDocument/2006/customXml" ds:itemID="{78807CE4-FC31-4367-97C8-A8DA9624C8E1}"/>
</file>

<file path=customXml/itemProps3.xml><?xml version="1.0" encoding="utf-8"?>
<ds:datastoreItem xmlns:ds="http://schemas.openxmlformats.org/officeDocument/2006/customXml" ds:itemID="{C5B4051A-525A-4BF8-9AE5-39DE22FCA8B8}"/>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2025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13</cp:revision>
  <cp:lastPrinted>2019-03-28T10:37:00Z</cp:lastPrinted>
  <dcterms:created xsi:type="dcterms:W3CDTF">2019-11-20T21:52:00Z</dcterms:created>
  <dcterms:modified xsi:type="dcterms:W3CDTF">2019-11-20T22:01:00Z</dcterms:modified>
</cp:coreProperties>
</file>